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BESTUURSVERGADERVERSLAG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75"/>
        <w:gridCol w:w="5355"/>
        <w:tblGridChange w:id="0">
          <w:tblGrid>
            <w:gridCol w:w="3675"/>
            <w:gridCol w:w="535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186499" cy="1710733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499" cy="17107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Datum: 06/02/2026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Aanvang: 20u15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Einde: 23u00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Aanwezig: Christophe, Bart, Johan, Leen, Tibo, Hilde, Benny, Senne, Ester, Hilde, Tom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Geëxcuseerd: Hugo, Marliese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Volgende vergadering: 6 maart 2026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Notulist: Johan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Goedkeuring verslag van 09/01/2026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Geen opmerkingen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Kasverslag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Bart leest het financiële verslag voor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De financiële toestand blijft goed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Trainer Boemerangs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Ester en Heidi komen overleggen over de groep Boemerangs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Recreantencoördinator Tom woont de vergadering bij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 zal een gesprek komen met de recreantentrainers en Christophe en ook Maria Permentier wordt uitgenodigd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Dit gesprek zal plaatsvinden op woensdag 18 februari om 19u30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Verslag atletenraad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Senne (voorzitter atletenraad) komt het verslag van de atletenraad voorstellen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Volgend jaar zal er meer eten op de cross voorzien worden voor de helpers vermits alles dit jaar op was om kwart voor 3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Christophe heeft overleg gehad met de sportdienst en toen aangegeven dat de kasseien er slecht bij liggen; hij zal nog eens een mail sturen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 is positief advies over de aankoop van 10 (yoga)matjes en evenwichtsballen; aan Ellen wordt gevraagd een voorstel te doen wat betreft de aankoop van een lactaatmeter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Christophe meldt aan de sportdienst dat de banken in de doucheruimtes aan vervanging toe zijn; de procedure om binnen te geraken zal aan meerdere personen gecommuniceerd worden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To-do-lijst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Systeem registratie trainers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/>
      </w:pPr>
      <w:r w:rsidDel="00000000" w:rsidR="00000000" w:rsidRPr="00000000">
        <w:rPr>
          <w:color w:val="000000"/>
          <w:rtl w:val="0"/>
        </w:rPr>
        <w:t xml:space="preserve">Timo zal een app ontwikkelen waarop trainers hun aanwezigheid kunnen bevestigen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Gesprek Merijn 2</w:t>
      </w:r>
      <w:r w:rsidDel="00000000" w:rsidR="00000000" w:rsidRPr="00000000">
        <w:rPr>
          <w:vertAlign w:val="superscript"/>
          <w:rtl w:val="0"/>
        </w:rPr>
        <w:t xml:space="preserve">de</w:t>
      </w:r>
      <w:r w:rsidDel="00000000" w:rsidR="00000000" w:rsidRPr="00000000">
        <w:rPr>
          <w:rtl w:val="0"/>
        </w:rPr>
        <w:t xml:space="preserve"> uur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/>
      </w:pPr>
      <w:r w:rsidDel="00000000" w:rsidR="00000000" w:rsidRPr="00000000">
        <w:rPr>
          <w:rtl w:val="0"/>
        </w:rPr>
        <w:t xml:space="preserve">Christophe heeft een gesprek met Merijn gepland op woensdag 11 februari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Gesprek groepsleden ‘groep Erlinda’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Nog te plannen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Kasregister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/>
      </w:pPr>
      <w:r w:rsidDel="00000000" w:rsidR="00000000" w:rsidRPr="00000000">
        <w:rPr>
          <w:rtl w:val="0"/>
        </w:rPr>
        <w:t xml:space="preserve">Bart en Christophe bekijken dit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Discuskooi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/>
      </w:pPr>
      <w:r w:rsidDel="00000000" w:rsidR="00000000" w:rsidRPr="00000000">
        <w:rPr>
          <w:color w:val="000000"/>
          <w:rtl w:val="0"/>
        </w:rPr>
        <w:t xml:space="preserve"> De discuskooi moet dringend in orde gebracht worden want deze moet nog gekeurd worden door het PCA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/>
      </w:pPr>
      <w:r w:rsidDel="00000000" w:rsidR="00000000" w:rsidRPr="00000000">
        <w:rPr>
          <w:color w:val="000000"/>
          <w:rtl w:val="0"/>
        </w:rPr>
        <w:t xml:space="preserve">Tegen 1 maart dient er zeker actie ondernomen te worden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AED-opleiding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/>
      </w:pPr>
      <w:r w:rsidDel="00000000" w:rsidR="00000000" w:rsidRPr="00000000">
        <w:rPr>
          <w:color w:val="000000"/>
          <w:rtl w:val="0"/>
        </w:rPr>
        <w:t xml:space="preserve">Ulrich heeft gevraagd om enkele voorkeursdata door te geven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Fietsenstalling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/>
      </w:pPr>
      <w:r w:rsidDel="00000000" w:rsidR="00000000" w:rsidRPr="00000000">
        <w:rPr>
          <w:rtl w:val="0"/>
        </w:rPr>
        <w:t xml:space="preserve">Verplaatst naar later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Display raam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Timo en Fred werden met elkaar in contact gebracht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/>
      </w:pPr>
      <w:r w:rsidDel="00000000" w:rsidR="00000000" w:rsidRPr="00000000">
        <w:rPr>
          <w:rtl w:val="0"/>
        </w:rPr>
        <w:t xml:space="preserve">Een tablet werd aangekocht om te gebruiken tijdens trainingen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hd w:fill="ffffff" w:val="clear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Overzicht afrekening cross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Christophe heeft de afrekening van de cross op Google Drive gezet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 vraag wordt gesteld of het nog nuttig is om de voetbalkantine te huren; de werkgroep zal zich hierover buigen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Er werd opnieuw winst gemaakt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Gedragscode trainers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Hilde heeft een gedragscode uitgewerkt voor trainers en legt dit voor aan het bestuur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Er wordt hier en daar nog een aanpassing gedaan en de code staat op de Drive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 Sportieve cel zal zich hier nog verder over buigen en ook de trainers worden nog betrokken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Daarna wordt er verwacht dat de trainers dit document ondertekenen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Profielen bestuursleden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Johan kreeg de opdracht om verschillende profielen op te stellen voor potentiële bestuursleden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Volgende functies/profielen kunnen een plaats hebben binnen een bestuur: voorzitter, secretaris, penningmeester (allemaal verplicht), communicatieverantwoordelijke, verantwoordelijke sportief beleid, IT-verantwoordelijke, infrastructuurverantwoordelijke, (jeugd/trainers)coördinator, verantwoordelijke werkgroepen (extra-sportieve activiteiten,…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Het bestuur neemt dit op na de feestelijkheden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Nieuw logo en wedstrijdshirts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 jury (bestaande uit 10 personen uit verschillende doelgroepen) heeft een nieuw logo verkozen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Branko Spiessens (creator van dit logo) zal een drankbon van 200 euro ontvangen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Topsport zal 3 voorbeelden van wedstrijdtruitjes opmaken zodat er kan gekozen worden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Christophe bezorgt vectoriële bestanden aan Bart om door te geven aan Topsport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Werkgroepen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 werkgroepleiders moeten bij elkaar geroepen worden om een verwachtingspatroon op te stellen en tegelijkertijd hun financieel plan te bepalen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Johan nodigt alle werkgroepleiders én Bart hiervoor uit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Enquête PCA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Het provinciaal comité Antwerpen heeft een enquête verstuurd naar de clubs om hun interne werking te evalueren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Johan zal dit invullen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Start2run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Er wordt opnieuw een start2run-cursus van 0 naar 5km georganiseerd tussen de paasvakantie en de grote vakantie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Stef Brusselmans wordt gevraagd om opnieuw een affiche en een inschrijvingsformulier op te maken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Kostprijs is 50 euro (wordt later in vermindering gebracht van mogelijk lidgeld)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 sessie wordt georganiseerd om 18u en Hilde wil dit begeleiden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WALO on tour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 Waaslandse lopers (WALO) zouden graag opnieuw in Bornem komen lopen samen met de SPBO-recreanten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Ze stellen woensdag 17 juni (19u15) voor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Wordt besproken met recreantentrainers op 18 februari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Kledij jeugdtrainers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Enkele jeugdtrainers kwamen met de vraag om trainershoodies aan te schaffen omdat deze beter zitten dan de huidige vesten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Aankoop extra hoodie moet kunnen maar daar betalen ze dan zelf voor (nadat nieuw logo werd geïntroduceerd)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Kleur wordt bekeken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Hulp ouders bij trainingen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Enkele ouders (Britt en Kirsten) hebben reeds ingesprongen om training te geven 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Zij zullen mee op de payroll komen en betaald worden zoals onze klassieke trainers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Orde en netheid accommodatie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Elektriciteitskasten magen vrij onordelijk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Secretariaat in orde brengen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🡺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🡺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🡺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jstalinea">
    <w:name w:val="List Paragraph"/>
    <w:uiPriority w:val="34"/>
    <w:qFormat w:val="1"/>
    <w:rsid w:val="004C58A4"/>
    <w:pPr>
      <w:ind w:left="720"/>
      <w:contextualSpacing w:val="1"/>
    </w:pPr>
  </w:style>
  <w:style w:type="table" w:styleId="a1" w:customStyle="1">
    <w:basedOn w:val="TableNormal0"/>
    <w:tblPr>
      <w:tblStyleRowBandSize w:val="1"/>
      <w:tblStyleColBandSize w:val="1"/>
    </w:tblPr>
  </w:style>
  <w:style w:type="paragraph" w:styleId="Koptekst">
    <w:name w:val="header"/>
    <w:basedOn w:val="Standaard"/>
    <w:link w:val="KoptekstChar"/>
    <w:uiPriority w:val="99"/>
    <w:unhideWhenUsed w:val="1"/>
    <w:rsid w:val="00723FF5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723FF5"/>
  </w:style>
  <w:style w:type="paragraph" w:styleId="Voettekst">
    <w:name w:val="footer"/>
    <w:basedOn w:val="Standaard"/>
    <w:link w:val="VoettekstChar"/>
    <w:uiPriority w:val="99"/>
    <w:unhideWhenUsed w:val="1"/>
    <w:rsid w:val="00723FF5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723FF5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34YnddUP3NACx/wYXj+rFEq/vg==">CgMxLjA4AHIhMUcxQk5oZWM4M0pQdl9DbElxMTBGLVJGb1dJU05Ta0kx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2025-04-04T09:44:00Z</dcterms:created>
</cp:coreProperties>
</file>